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AC" w:rsidRDefault="004F52AC" w:rsidP="004F52AC">
      <w:pPr>
        <w:suppressAutoHyphens w:val="0"/>
        <w:spacing w:after="16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F52AC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HAnsi"/>
          <w:b/>
          <w:sz w:val="28"/>
          <w:szCs w:val="28"/>
          <w:lang w:eastAsia="en-US"/>
        </w:rPr>
        <w:t xml:space="preserve">                    </w:t>
      </w:r>
    </w:p>
    <w:p w:rsidR="004F52AC" w:rsidRPr="004F52AC" w:rsidRDefault="004F52AC" w:rsidP="004F52AC">
      <w:pPr>
        <w:suppressAutoHyphens w:val="0"/>
        <w:spacing w:after="16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                       ПРИЛОЖЕНИЕ К ООП С</w:t>
      </w:r>
      <w:r w:rsidRPr="004F52AC">
        <w:rPr>
          <w:rFonts w:eastAsiaTheme="minorHAnsi"/>
          <w:b/>
          <w:sz w:val="28"/>
          <w:szCs w:val="28"/>
          <w:lang w:eastAsia="en-US"/>
        </w:rPr>
        <w:t>ОО</w:t>
      </w: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F52AC">
        <w:rPr>
          <w:rFonts w:eastAsiaTheme="minorHAnsi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F52AC">
        <w:rPr>
          <w:rFonts w:eastAsiaTheme="minorHAnsi"/>
          <w:b/>
          <w:sz w:val="28"/>
          <w:szCs w:val="28"/>
          <w:lang w:eastAsia="en-US"/>
        </w:rPr>
        <w:t>"ГУДЕРМЕССКАЯ СШ№6"</w:t>
      </w: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F52AC">
        <w:rPr>
          <w:rFonts w:eastAsiaTheme="minorHAnsi"/>
          <w:b/>
          <w:sz w:val="28"/>
          <w:szCs w:val="28"/>
          <w:lang w:eastAsia="en-US"/>
        </w:rPr>
        <w:t>ФОС</w:t>
      </w: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ГЕОГРАФИЯ</w:t>
      </w: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F52AC">
        <w:rPr>
          <w:rFonts w:eastAsiaTheme="minorHAnsi"/>
          <w:b/>
          <w:sz w:val="28"/>
          <w:szCs w:val="28"/>
          <w:lang w:eastAsia="en-US"/>
        </w:rPr>
        <w:t>1</w:t>
      </w:r>
      <w:r>
        <w:rPr>
          <w:rFonts w:eastAsiaTheme="minorHAnsi"/>
          <w:b/>
          <w:sz w:val="28"/>
          <w:szCs w:val="28"/>
          <w:lang w:eastAsia="en-US"/>
        </w:rPr>
        <w:t>0 - 11</w:t>
      </w:r>
      <w:bookmarkStart w:id="0" w:name="_GoBack"/>
      <w:bookmarkEnd w:id="0"/>
      <w:r w:rsidRPr="004F52AC">
        <w:rPr>
          <w:rFonts w:eastAsiaTheme="minorHAnsi"/>
          <w:b/>
          <w:sz w:val="28"/>
          <w:szCs w:val="28"/>
          <w:lang w:eastAsia="en-US"/>
        </w:rPr>
        <w:t xml:space="preserve"> КЛАССЫ</w:t>
      </w: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P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4F52AC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4F52AC">
        <w:rPr>
          <w:rFonts w:eastAsiaTheme="minorHAnsi"/>
          <w:b/>
          <w:sz w:val="28"/>
          <w:szCs w:val="28"/>
          <w:lang w:eastAsia="en-US"/>
        </w:rPr>
        <w:t>2023-2024   УЧЕБНЫЙ ГОД</w:t>
      </w: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F52AC" w:rsidRDefault="004F52AC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A130E" w:rsidRPr="00CA130E" w:rsidRDefault="00CA130E" w:rsidP="00CA130E">
      <w:pPr>
        <w:suppressAutoHyphens w:val="0"/>
        <w:spacing w:after="16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CA130E">
        <w:rPr>
          <w:rFonts w:eastAsiaTheme="minorHAnsi"/>
          <w:b/>
          <w:sz w:val="28"/>
          <w:szCs w:val="28"/>
          <w:lang w:eastAsia="en-US"/>
        </w:rPr>
        <w:t xml:space="preserve">Критерии оценивания контрольных работ по географии </w:t>
      </w:r>
      <w:r w:rsidR="00D7233D">
        <w:rPr>
          <w:rFonts w:eastAsiaTheme="minorHAnsi"/>
          <w:b/>
          <w:sz w:val="28"/>
          <w:szCs w:val="28"/>
          <w:lang w:eastAsia="en-US"/>
        </w:rPr>
        <w:t>10-11</w:t>
      </w:r>
      <w:r w:rsidRPr="00CA130E">
        <w:rPr>
          <w:rFonts w:eastAsiaTheme="minorHAnsi"/>
          <w:b/>
          <w:sz w:val="28"/>
          <w:szCs w:val="28"/>
          <w:lang w:eastAsia="en-US"/>
        </w:rPr>
        <w:t xml:space="preserve"> классы</w:t>
      </w:r>
    </w:p>
    <w:p w:rsidR="00CA130E" w:rsidRPr="00CA130E" w:rsidRDefault="00CA130E" w:rsidP="00CA130E">
      <w:pPr>
        <w:suppressAutoHyphens w:val="0"/>
        <w:spacing w:after="160" w:line="276" w:lineRule="auto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r w:rsidR="00D7233D" w:rsidRPr="00CA130E">
        <w:rPr>
          <w:rFonts w:eastAsiaTheme="minorHAnsi"/>
          <w:sz w:val="28"/>
          <w:szCs w:val="28"/>
          <w:lang w:eastAsia="en-US"/>
        </w:rPr>
        <w:t>смысла,</w:t>
      </w:r>
      <w:r w:rsidRPr="00CA130E">
        <w:rPr>
          <w:rFonts w:eastAsiaTheme="minorHAnsi"/>
          <w:sz w:val="28"/>
          <w:szCs w:val="28"/>
          <w:lang w:eastAsia="en-US"/>
        </w:rPr>
        <w:t xml:space="preserve"> полученного учеником задания или способа его выполнения; неаккуратная запись; небрежное выполнение чертежа.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Задания для устного и письменного опроса учащихся состоят из теоретических вопросов и задач.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</w:t>
      </w:r>
      <w:r w:rsidRPr="00CA130E">
        <w:rPr>
          <w:rFonts w:eastAsiaTheme="minorHAnsi"/>
          <w:sz w:val="28"/>
          <w:szCs w:val="28"/>
          <w:lang w:eastAsia="en-US"/>
        </w:rPr>
        <w:lastRenderedPageBreak/>
        <w:t xml:space="preserve">запись географически грамотны и отличаются последовательностью и аккуратностью.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Ответ считается безупречным, если правильно выбран способ объяснения, сопровождается необходимыми биологическими терминами, последовательно и логически связываются с предыдущими темами.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Учитель может повысить отметку за оригинальный ответ на вопрос или оригинальное, нахождение ответа, которые свидетельствуют о высоком биологическом развитии учащегося; за освоение более сложной темы или ответ на более сложный вопрос, предложенные учащемуся дополнительно после выполнения им заданий. </w:t>
      </w:r>
    </w:p>
    <w:p w:rsidR="00CA130E" w:rsidRP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 xml:space="preserve">Критерии ошибок: </w:t>
      </w:r>
    </w:p>
    <w:p w:rsidR="00CA130E" w:rsidRDefault="00CA130E" w:rsidP="00CA130E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CA130E">
        <w:rPr>
          <w:rFonts w:eastAsiaTheme="minorHAnsi"/>
          <w:sz w:val="28"/>
          <w:szCs w:val="28"/>
          <w:lang w:eastAsia="en-US"/>
        </w:rPr>
        <w:t>К грубым ошибкам относятся ошибки, которые обнаруживают незнание учащимися биологической терминологии, правил, основных свойств и неумение их применять; незнание ответов на вопросы, рассматриваемых в учебниках, а также ошибки</w:t>
      </w:r>
      <w:r w:rsidR="00D7233D">
        <w:rPr>
          <w:rFonts w:eastAsiaTheme="minorHAnsi"/>
          <w:sz w:val="28"/>
          <w:szCs w:val="28"/>
          <w:lang w:eastAsia="en-US"/>
        </w:rPr>
        <w:t>, если они не являются опиской.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jc w:val="center"/>
        <w:rPr>
          <w:rFonts w:eastAsiaTheme="minorHAnsi"/>
          <w:i/>
          <w:iCs/>
          <w:sz w:val="28"/>
          <w:szCs w:val="28"/>
          <w:lang w:eastAsia="en-US"/>
        </w:rPr>
      </w:pPr>
      <w:r w:rsidRPr="00D7233D">
        <w:rPr>
          <w:rFonts w:eastAsiaTheme="minorHAnsi"/>
          <w:i/>
          <w:iCs/>
          <w:sz w:val="28"/>
          <w:szCs w:val="28"/>
          <w:lang w:eastAsia="en-US"/>
        </w:rPr>
        <w:t>Критерии оценки качества выполнения практических и самостоятельных работ: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t>Отметка «5».</w:t>
      </w:r>
      <w:r w:rsidRPr="00D7233D">
        <w:rPr>
          <w:rFonts w:eastAsiaTheme="minorHAnsi"/>
          <w:sz w:val="28"/>
          <w:szCs w:val="28"/>
          <w:lang w:eastAsia="en-US"/>
        </w:rPr>
        <w:t xml:space="preserve"> Работа выполнена в полном объеме с соблюдением необходимой последовательности. Учащиеся систематически демонстрируют самостоятельную работу: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Выполняют работу на высшем уровне.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t>Отметка «4».</w:t>
      </w:r>
      <w:r w:rsidRPr="00D7233D">
        <w:rPr>
          <w:rFonts w:eastAsiaTheme="minorHAnsi"/>
          <w:sz w:val="28"/>
          <w:szCs w:val="28"/>
          <w:lang w:eastAsia="en-US"/>
        </w:rPr>
        <w:t xml:space="preserve"> Практическая или самостоятельная работа выполняется учащимися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 (перестановка пунктов типового плана при характеристике отдельных территорий или стран и т. д.).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t xml:space="preserve">Учащиеся используют указанные учителем источники знаний, включая страницы атласа, таблицы из приложения к учебнику, страницы из статистических сборников. Работа показывает знание учащихся основного теоретического материала и овладение умениями, необходимыми для самостоятельного выполнения работы.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t xml:space="preserve">Могут быть неточности и небрежность в оформлении результатов работы.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lastRenderedPageBreak/>
        <w:t>Отметка «3».</w:t>
      </w:r>
      <w:r w:rsidRPr="00D7233D">
        <w:rPr>
          <w:rFonts w:eastAsiaTheme="minorHAnsi"/>
          <w:sz w:val="28"/>
          <w:szCs w:val="28"/>
          <w:lang w:eastAsia="en-US"/>
        </w:rPr>
        <w:t xml:space="preserve"> Практическая работа выполняется и оформляется учащимися при помощи учителя или хорошо подготовленных и уже выполнивших на «отлично» данную работу учащихся. На выполнение работы затрачивается много времени. Учащиеся показывают знания теоретического материала, но испытывают затруднение при самостоятельной работе с картами атласа, статистическими материалами, географическими приборами.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t>Отметка «2».</w:t>
      </w:r>
      <w:r w:rsidRPr="00D7233D">
        <w:rPr>
          <w:rFonts w:eastAsiaTheme="minorHAnsi"/>
          <w:sz w:val="28"/>
          <w:szCs w:val="28"/>
          <w:lang w:eastAsia="en-US"/>
        </w:rPr>
        <w:t xml:space="preserve"> выставляется в том случае, когда учащиеся не подготовлены к выполнению этой работы. Полученные результаты не позволяют сделать правильных выводов и полностью расходятся с поставленной целью. Показывается,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по причине плохой подготовки учащегося.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jc w:val="center"/>
        <w:rPr>
          <w:rFonts w:eastAsiaTheme="minorHAnsi"/>
          <w:i/>
          <w:iCs/>
          <w:sz w:val="28"/>
          <w:szCs w:val="28"/>
          <w:lang w:eastAsia="en-US"/>
        </w:rPr>
      </w:pPr>
      <w:r w:rsidRPr="00D7233D">
        <w:rPr>
          <w:rFonts w:eastAsiaTheme="minorHAnsi"/>
          <w:i/>
          <w:iCs/>
          <w:sz w:val="28"/>
          <w:szCs w:val="28"/>
          <w:lang w:eastAsia="en-US"/>
        </w:rPr>
        <w:t>Оценка письменных работ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t>Отметка «5»</w:t>
      </w:r>
      <w:r w:rsidRPr="00D7233D">
        <w:rPr>
          <w:rFonts w:eastAsiaTheme="minorHAnsi"/>
          <w:sz w:val="28"/>
          <w:szCs w:val="28"/>
          <w:lang w:eastAsia="en-US"/>
        </w:rPr>
        <w:t xml:space="preserve"> ставится, если: </w:t>
      </w:r>
    </w:p>
    <w:p w:rsidR="00D7233D" w:rsidRPr="00D7233D" w:rsidRDefault="00D7233D" w:rsidP="00D7233D">
      <w:pPr>
        <w:numPr>
          <w:ilvl w:val="0"/>
          <w:numId w:val="16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работа выполнена полностью; </w:t>
      </w:r>
    </w:p>
    <w:p w:rsidR="00D7233D" w:rsidRPr="00D7233D" w:rsidRDefault="00D7233D" w:rsidP="00D7233D">
      <w:pPr>
        <w:numPr>
          <w:ilvl w:val="0"/>
          <w:numId w:val="16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в логических рассуждениях и обосновании решения нет пробелов и ошибок; </w:t>
      </w:r>
    </w:p>
    <w:p w:rsidR="00D7233D" w:rsidRPr="00D7233D" w:rsidRDefault="00D7233D" w:rsidP="00D7233D">
      <w:pPr>
        <w:numPr>
          <w:ilvl w:val="0"/>
          <w:numId w:val="16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в решении нет географических ошибок и неточностей; </w:t>
      </w:r>
    </w:p>
    <w:p w:rsidR="00D7233D" w:rsidRPr="00D7233D" w:rsidRDefault="00D7233D" w:rsidP="00D7233D">
      <w:pPr>
        <w:numPr>
          <w:ilvl w:val="0"/>
          <w:numId w:val="16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учащийся демонстрирует высокий уровень выполнения работы.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t>Отметка «4»</w:t>
      </w:r>
      <w:r w:rsidRPr="00D7233D">
        <w:rPr>
          <w:rFonts w:eastAsiaTheme="minorHAnsi"/>
          <w:sz w:val="28"/>
          <w:szCs w:val="28"/>
          <w:lang w:eastAsia="en-US"/>
        </w:rPr>
        <w:t xml:space="preserve"> ставится, если: </w:t>
      </w:r>
    </w:p>
    <w:p w:rsidR="00D7233D" w:rsidRPr="00D7233D" w:rsidRDefault="00D7233D" w:rsidP="00D7233D">
      <w:pPr>
        <w:numPr>
          <w:ilvl w:val="0"/>
          <w:numId w:val="17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D7233D" w:rsidRPr="00D7233D" w:rsidRDefault="00D7233D" w:rsidP="00D7233D">
      <w:pPr>
        <w:numPr>
          <w:ilvl w:val="0"/>
          <w:numId w:val="17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t>Отметка «3»</w:t>
      </w:r>
      <w:r w:rsidRPr="00D7233D">
        <w:rPr>
          <w:rFonts w:eastAsiaTheme="minorHAnsi"/>
          <w:sz w:val="28"/>
          <w:szCs w:val="28"/>
          <w:lang w:eastAsia="en-US"/>
        </w:rPr>
        <w:t xml:space="preserve"> ставится, если: </w:t>
      </w:r>
    </w:p>
    <w:p w:rsidR="00D7233D" w:rsidRPr="00D7233D" w:rsidRDefault="00D7233D" w:rsidP="00D7233D">
      <w:pPr>
        <w:numPr>
          <w:ilvl w:val="0"/>
          <w:numId w:val="18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допущены более одной ошибки или более двух-трех недочетов, но учащийся владеет обязательными умениями по проверяемой теме.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b/>
          <w:bCs/>
          <w:sz w:val="28"/>
          <w:szCs w:val="28"/>
          <w:lang w:eastAsia="en-US"/>
        </w:rPr>
        <w:t>Отметка «2»</w:t>
      </w:r>
      <w:r w:rsidRPr="00D7233D">
        <w:rPr>
          <w:rFonts w:eastAsiaTheme="minorHAnsi"/>
          <w:sz w:val="28"/>
          <w:szCs w:val="28"/>
          <w:lang w:eastAsia="en-US"/>
        </w:rPr>
        <w:t xml:space="preserve"> ставится, если: </w:t>
      </w:r>
    </w:p>
    <w:p w:rsidR="00D7233D" w:rsidRPr="00D7233D" w:rsidRDefault="00D7233D" w:rsidP="00D7233D">
      <w:pPr>
        <w:numPr>
          <w:ilvl w:val="0"/>
          <w:numId w:val="18"/>
        </w:numPr>
        <w:suppressAutoHyphens w:val="0"/>
        <w:spacing w:after="160" w:line="276" w:lineRule="auto"/>
        <w:contextualSpacing/>
        <w:jc w:val="both"/>
        <w:rPr>
          <w:sz w:val="28"/>
          <w:szCs w:val="28"/>
        </w:rPr>
      </w:pPr>
      <w:r w:rsidRPr="00D7233D">
        <w:rPr>
          <w:sz w:val="28"/>
          <w:szCs w:val="28"/>
        </w:rPr>
        <w:t xml:space="preserve">допущены существенные ошибки, показавшие, что учащийся не владеет обязательными умениями по данной теме в полной мере.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i/>
          <w:iCs/>
          <w:sz w:val="28"/>
          <w:szCs w:val="28"/>
          <w:lang w:eastAsia="en-US"/>
        </w:rPr>
      </w:pPr>
      <w:r w:rsidRPr="00D7233D">
        <w:rPr>
          <w:rFonts w:eastAsiaTheme="minorHAnsi"/>
          <w:i/>
          <w:iCs/>
          <w:sz w:val="28"/>
          <w:szCs w:val="28"/>
          <w:lang w:eastAsia="en-US"/>
        </w:rPr>
        <w:t xml:space="preserve">Оценка тестовых работ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lastRenderedPageBreak/>
        <w:t xml:space="preserve">При оценивании тестов используется следующая шкала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t xml:space="preserve">«5» - 90 – 100 %;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t xml:space="preserve">«4» - 70 – 89 %;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t xml:space="preserve">«3» - 50 – 69 %; 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t>«2» - 0 – 49 %.</w:t>
      </w:r>
    </w:p>
    <w:p w:rsidR="00D7233D" w:rsidRPr="00D7233D" w:rsidRDefault="00D7233D" w:rsidP="00D7233D">
      <w:pPr>
        <w:suppressAutoHyphens w:val="0"/>
        <w:spacing w:after="16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7233D">
        <w:rPr>
          <w:rFonts w:eastAsiaTheme="minorHAnsi"/>
          <w:sz w:val="28"/>
          <w:szCs w:val="28"/>
          <w:lang w:eastAsia="en-US"/>
        </w:rPr>
        <w:t xml:space="preserve"> </w:t>
      </w:r>
    </w:p>
    <w:p w:rsidR="00D7233D" w:rsidRPr="00D7233D" w:rsidRDefault="00D7233D" w:rsidP="00D7233D">
      <w:pPr>
        <w:jc w:val="center"/>
        <w:rPr>
          <w:b/>
          <w:caps/>
          <w:sz w:val="28"/>
          <w:szCs w:val="28"/>
        </w:rPr>
      </w:pPr>
    </w:p>
    <w:p w:rsidR="00D7233D" w:rsidRPr="00D7233D" w:rsidRDefault="00D7233D" w:rsidP="00D7233D">
      <w:pPr>
        <w:suppressAutoHyphens w:val="0"/>
        <w:spacing w:after="160" w:line="259" w:lineRule="auto"/>
        <w:rPr>
          <w:b/>
          <w:caps/>
          <w:sz w:val="28"/>
          <w:szCs w:val="28"/>
        </w:rPr>
      </w:pPr>
    </w:p>
    <w:p w:rsidR="00D7233D" w:rsidRPr="00D7233D" w:rsidRDefault="00D7233D" w:rsidP="00D7233D">
      <w:pPr>
        <w:suppressAutoHyphens w:val="0"/>
        <w:spacing w:after="160" w:line="259" w:lineRule="auto"/>
        <w:rPr>
          <w:b/>
          <w:caps/>
          <w:sz w:val="28"/>
          <w:szCs w:val="28"/>
        </w:rPr>
      </w:pPr>
    </w:p>
    <w:p w:rsidR="00616186" w:rsidRDefault="00616186" w:rsidP="00D7233D">
      <w:pPr>
        <w:rPr>
          <w:rFonts w:asciiTheme="majorHAnsi" w:hAnsiTheme="majorHAnsi"/>
          <w:b/>
          <w:bCs/>
          <w:sz w:val="44"/>
          <w:szCs w:val="44"/>
        </w:rPr>
      </w:pPr>
    </w:p>
    <w:p w:rsidR="00616186" w:rsidRDefault="00616186" w:rsidP="00616186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t xml:space="preserve">Паспорт </w:t>
      </w:r>
    </w:p>
    <w:p w:rsidR="00616186" w:rsidRDefault="00616186" w:rsidP="00616186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616186" w:rsidRDefault="00616186" w:rsidP="00616186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>
        <w:rPr>
          <w:rFonts w:asciiTheme="majorHAnsi" w:hAnsiTheme="majorHAnsi"/>
          <w:b/>
          <w:sz w:val="28"/>
          <w:szCs w:val="28"/>
          <w:u w:val="single"/>
        </w:rPr>
        <w:t>география 10</w:t>
      </w:r>
    </w:p>
    <w:p w:rsidR="00616186" w:rsidRDefault="00616186" w:rsidP="00616186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</w:t>
      </w:r>
    </w:p>
    <w:p w:rsidR="00616186" w:rsidRDefault="00616186" w:rsidP="00616186">
      <w:pPr>
        <w:rPr>
          <w:sz w:val="28"/>
          <w:szCs w:val="28"/>
          <w:vertAlign w:val="superscript"/>
        </w:rPr>
      </w:pPr>
    </w:p>
    <w:p w:rsidR="00616186" w:rsidRDefault="00616186" w:rsidP="00616186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48"/>
      </w:tblGrid>
      <w:tr w:rsidR="00616186" w:rsidRPr="00A40BB8" w:rsidTr="001867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6186" w:rsidRPr="00A40BB8" w:rsidRDefault="00616186" w:rsidP="001867A6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40BB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6186" w:rsidRPr="00A40BB8" w:rsidRDefault="00616186" w:rsidP="001867A6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40BB8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186" w:rsidRPr="00A40BB8" w:rsidRDefault="00616186" w:rsidP="001867A6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40BB8">
              <w:rPr>
                <w:b/>
                <w:sz w:val="28"/>
                <w:szCs w:val="28"/>
              </w:rPr>
              <w:t xml:space="preserve">Наименование </w:t>
            </w:r>
          </w:p>
          <w:p w:rsidR="00616186" w:rsidRPr="00A40BB8" w:rsidRDefault="00616186" w:rsidP="001867A6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40BB8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CA130E" w:rsidRPr="00A40BB8" w:rsidTr="001867A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130E" w:rsidRPr="00A40BB8" w:rsidRDefault="00CA130E" w:rsidP="001867A6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130E" w:rsidRPr="00CA130E" w:rsidRDefault="00CA130E" w:rsidP="001867A6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</w:t>
            </w:r>
            <w:r>
              <w:rPr>
                <w:b/>
                <w:sz w:val="28"/>
                <w:szCs w:val="28"/>
              </w:rPr>
              <w:t xml:space="preserve"> полугодие 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30E" w:rsidRPr="00A40BB8" w:rsidRDefault="00CA130E" w:rsidP="001867A6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16186" w:rsidRPr="00A40BB8" w:rsidTr="001867A6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186" w:rsidRPr="00A40BB8" w:rsidRDefault="00616186" w:rsidP="00616186">
            <w:pPr>
              <w:numPr>
                <w:ilvl w:val="0"/>
                <w:numId w:val="1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6186" w:rsidRPr="00A40BB8" w:rsidRDefault="00616186" w:rsidP="001867A6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A40BB8">
              <w:rPr>
                <w:color w:val="000000"/>
                <w:sz w:val="28"/>
                <w:szCs w:val="28"/>
              </w:rPr>
              <w:t>География главных отраслей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186" w:rsidRPr="00A40BB8" w:rsidRDefault="00616186" w:rsidP="001867A6">
            <w:pPr>
              <w:jc w:val="center"/>
              <w:rPr>
                <w:b/>
                <w:i/>
                <w:color w:val="C00000"/>
                <w:sz w:val="28"/>
                <w:szCs w:val="28"/>
              </w:rPr>
            </w:pPr>
            <w:r w:rsidRPr="00A40BB8">
              <w:rPr>
                <w:rFonts w:eastAsia="Tahoma"/>
                <w:bCs/>
                <w:sz w:val="28"/>
                <w:szCs w:val="28"/>
              </w:rPr>
              <w:t xml:space="preserve">Контрольная работа </w:t>
            </w:r>
          </w:p>
        </w:tc>
      </w:tr>
    </w:tbl>
    <w:p w:rsidR="00616186" w:rsidRDefault="00616186" w:rsidP="00616186">
      <w:pPr>
        <w:widowControl w:val="0"/>
        <w:tabs>
          <w:tab w:val="left" w:pos="604"/>
        </w:tabs>
      </w:pPr>
      <w:r>
        <w:t xml:space="preserve">       </w:t>
      </w: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>
      <w:pPr>
        <w:widowControl w:val="0"/>
        <w:tabs>
          <w:tab w:val="left" w:pos="604"/>
        </w:tabs>
      </w:pPr>
    </w:p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/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Default="00616186" w:rsidP="00616186">
      <w:pPr>
        <w:rPr>
          <w:b/>
          <w:color w:val="0070C0"/>
          <w:sz w:val="24"/>
          <w:szCs w:val="24"/>
        </w:rPr>
      </w:pPr>
    </w:p>
    <w:p w:rsidR="00616186" w:rsidRPr="00D7233D" w:rsidRDefault="00616186" w:rsidP="00616186">
      <w:pPr>
        <w:pStyle w:val="1"/>
        <w:keepLines w:val="0"/>
        <w:widowControl w:val="0"/>
        <w:tabs>
          <w:tab w:val="left" w:pos="0"/>
        </w:tabs>
        <w:spacing w:before="0"/>
        <w:jc w:val="center"/>
        <w:rPr>
          <w:b/>
          <w:color w:val="auto"/>
          <w:sz w:val="28"/>
          <w:szCs w:val="28"/>
        </w:rPr>
      </w:pPr>
      <w:r w:rsidRPr="00D7233D">
        <w:rPr>
          <w:b/>
          <w:color w:val="auto"/>
          <w:sz w:val="28"/>
          <w:szCs w:val="28"/>
        </w:rPr>
        <w:t>Контрольная работа</w:t>
      </w:r>
    </w:p>
    <w:p w:rsidR="00616186" w:rsidRPr="00A40BB8" w:rsidRDefault="00616186" w:rsidP="00616186">
      <w:pPr>
        <w:jc w:val="center"/>
        <w:rPr>
          <w:b/>
          <w:bCs/>
          <w:sz w:val="28"/>
          <w:szCs w:val="28"/>
        </w:rPr>
      </w:pPr>
      <w:r w:rsidRPr="00A40BB8">
        <w:rPr>
          <w:b/>
          <w:bCs/>
          <w:sz w:val="28"/>
          <w:szCs w:val="28"/>
        </w:rPr>
        <w:t>по теме: «География отраслей</w:t>
      </w:r>
    </w:p>
    <w:p w:rsidR="00616186" w:rsidRPr="00A40BB8" w:rsidRDefault="00616186" w:rsidP="00616186">
      <w:pPr>
        <w:jc w:val="center"/>
        <w:rPr>
          <w:b/>
          <w:bCs/>
          <w:sz w:val="28"/>
          <w:szCs w:val="28"/>
        </w:rPr>
      </w:pPr>
      <w:r w:rsidRPr="00A40BB8">
        <w:rPr>
          <w:b/>
          <w:bCs/>
          <w:sz w:val="28"/>
          <w:szCs w:val="28"/>
        </w:rPr>
        <w:t>мирового хозяйства»</w:t>
      </w:r>
    </w:p>
    <w:p w:rsidR="00616186" w:rsidRPr="00A40BB8" w:rsidRDefault="00616186" w:rsidP="00616186">
      <w:pPr>
        <w:rPr>
          <w:b/>
          <w:bCs/>
          <w:sz w:val="28"/>
          <w:szCs w:val="28"/>
        </w:rPr>
      </w:pPr>
    </w:p>
    <w:p w:rsidR="00616186" w:rsidRPr="00A40BB8" w:rsidRDefault="00616186" w:rsidP="00616186">
      <w:pPr>
        <w:rPr>
          <w:b/>
          <w:bCs/>
          <w:sz w:val="28"/>
          <w:szCs w:val="28"/>
        </w:rPr>
      </w:pPr>
    </w:p>
    <w:p w:rsidR="00616186" w:rsidRPr="00A40BB8" w:rsidRDefault="00616186" w:rsidP="00616186">
      <w:pPr>
        <w:jc w:val="center"/>
        <w:rPr>
          <w:b/>
          <w:bCs/>
          <w:sz w:val="28"/>
          <w:szCs w:val="28"/>
        </w:rPr>
      </w:pPr>
      <w:bookmarkStart w:id="1" w:name="_Hlk40280236"/>
      <w:r w:rsidRPr="00A40BB8">
        <w:rPr>
          <w:b/>
          <w:bCs/>
          <w:sz w:val="28"/>
          <w:szCs w:val="28"/>
        </w:rPr>
        <w:t>Вариант 1</w:t>
      </w:r>
    </w:p>
    <w:p w:rsidR="00616186" w:rsidRPr="00A40BB8" w:rsidRDefault="00616186" w:rsidP="00616186">
      <w:pPr>
        <w:jc w:val="center"/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1. В структуре промышленности каких стран наиболее велика доля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 xml:space="preserve"> добывающей промышленности?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Австралии и Кувейта.</w:t>
      </w:r>
      <w:r w:rsidRPr="00A40BB8">
        <w:rPr>
          <w:sz w:val="28"/>
          <w:szCs w:val="28"/>
        </w:rPr>
        <w:tab/>
        <w:t>3) США и Японии.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Германии и Мексики.         4) Эфиопии и Афганистана.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2. Малайзия выделяется добычей: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меди;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олова;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свинца;</w:t>
      </w:r>
      <w:r w:rsidRPr="00A40BB8">
        <w:rPr>
          <w:sz w:val="28"/>
          <w:szCs w:val="28"/>
        </w:rPr>
        <w:tab/>
        <w:t>4) железной руды.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3. Страна, в которой леса составляют всего 8% территории, но которая при этом по заготовке древесины входит в тройку лидеров: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Финляндия;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Китай;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Монголия;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ЮАР.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4. Наиболее высокая доля ГЭС в производстве электроэнергии: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в Бразилии;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во Франции;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в Алжире;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в Иране.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5. Крупнейшими районами овцеводства являются:</w:t>
      </w:r>
    </w:p>
    <w:p w:rsidR="00616186" w:rsidRPr="00A40BB8" w:rsidRDefault="00616186" w:rsidP="00616186">
      <w:pPr>
        <w:widowControl w:val="0"/>
        <w:numPr>
          <w:ilvl w:val="0"/>
          <w:numId w:val="2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саванны и полупустыни Австралии;</w:t>
      </w:r>
    </w:p>
    <w:p w:rsidR="00616186" w:rsidRPr="00A40BB8" w:rsidRDefault="00616186" w:rsidP="00616186">
      <w:pPr>
        <w:widowControl w:val="0"/>
        <w:numPr>
          <w:ilvl w:val="0"/>
          <w:numId w:val="2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прерии Северной Америки;</w:t>
      </w:r>
    </w:p>
    <w:p w:rsidR="00616186" w:rsidRPr="00A40BB8" w:rsidRDefault="00616186" w:rsidP="00616186">
      <w:pPr>
        <w:widowControl w:val="0"/>
        <w:numPr>
          <w:ilvl w:val="0"/>
          <w:numId w:val="2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пустынные территории Африки;</w:t>
      </w:r>
    </w:p>
    <w:p w:rsidR="00616186" w:rsidRPr="00A40BB8" w:rsidRDefault="00616186" w:rsidP="00616186">
      <w:pPr>
        <w:widowControl w:val="0"/>
        <w:numPr>
          <w:ilvl w:val="0"/>
          <w:numId w:val="2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пампы и горы Латинской Америки.</w:t>
      </w:r>
      <w:r w:rsidRPr="00A40BB8">
        <w:rPr>
          <w:sz w:val="28"/>
          <w:szCs w:val="28"/>
        </w:rPr>
        <w:tab/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6. Мировой лидер по выращиванию риса: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lastRenderedPageBreak/>
        <w:tab/>
        <w:t>1) Китай;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Вьетнам;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Япония;</w:t>
      </w:r>
      <w:r w:rsidRPr="00A40BB8">
        <w:rPr>
          <w:sz w:val="28"/>
          <w:szCs w:val="28"/>
        </w:rPr>
        <w:tab/>
        <w:t>4) Бангладеш.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7. Крупнейшим экспортером нефти в мире является страна: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США;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Россия;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Саудовская Аравия;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Иран.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8. Самый высокий объем производства зерна на душу населения имеет: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Австралия;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Россия;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Италия;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Китай.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9. Доля стран Африки наиболее высока в мировом объеме производства продукции:</w:t>
      </w:r>
    </w:p>
    <w:p w:rsidR="00616186" w:rsidRPr="00A40BB8" w:rsidRDefault="00616186" w:rsidP="00616186">
      <w:pPr>
        <w:widowControl w:val="0"/>
        <w:numPr>
          <w:ilvl w:val="0"/>
          <w:numId w:val="3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горнодобывающей промышленности;</w:t>
      </w:r>
    </w:p>
    <w:p w:rsidR="00616186" w:rsidRPr="00A40BB8" w:rsidRDefault="00616186" w:rsidP="00616186">
      <w:pPr>
        <w:widowControl w:val="0"/>
        <w:numPr>
          <w:ilvl w:val="0"/>
          <w:numId w:val="3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сельского хозяйства;</w:t>
      </w:r>
    </w:p>
    <w:p w:rsidR="00616186" w:rsidRPr="00A40BB8" w:rsidRDefault="00616186" w:rsidP="00616186">
      <w:pPr>
        <w:widowControl w:val="0"/>
        <w:numPr>
          <w:ilvl w:val="0"/>
          <w:numId w:val="3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металлургии;</w:t>
      </w:r>
    </w:p>
    <w:p w:rsidR="00616186" w:rsidRPr="00A40BB8" w:rsidRDefault="00616186" w:rsidP="00616186">
      <w:pPr>
        <w:widowControl w:val="0"/>
        <w:numPr>
          <w:ilvl w:val="0"/>
          <w:numId w:val="3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лесной промышленности.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10. Какое государство Северной Европы является экспортером высококачественной железной руды на мировом рынке?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Швеция;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Великобритания;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Исландия;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Дания.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11. Продукция какой сельскохозяйственной культуры имеет экспортную направленность в странах Центральной Америки?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Пшеница.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Сахарный тростник.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Сахарная свекла.</w:t>
      </w:r>
      <w:r w:rsidRPr="00A40BB8">
        <w:rPr>
          <w:sz w:val="28"/>
          <w:szCs w:val="28"/>
        </w:rPr>
        <w:tab/>
        <w:t>4) Просо обыкновенное.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12. Какое государство Латинской Америки является экспортером пшеницы на мировой рынок?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Куба.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Аргентина.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Венесуэла.</w:t>
      </w:r>
      <w:r w:rsidRPr="00A40BB8">
        <w:rPr>
          <w:sz w:val="28"/>
          <w:szCs w:val="28"/>
        </w:rPr>
        <w:tab/>
        <w:t>4) Никарагуа.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13. Производство хлопчатобумажных тканей является отраслью специализации: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Франции;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Алжира;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Индии;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Литвы.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14. Первое место в мире по производству электроэнергии на душу населения занимает: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Россия;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Норвегия;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Италия;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Япония.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15. Мировой лидер по выращиванию сои: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Бангладеш;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Нидерланды;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Канада;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США.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16. Какой из регионов занимает первое место по величине международного товарооборота?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Западная Европа;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Зарубежная Азия;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Северная Америка;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Австралия.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17. Меньше всего загрязняют атмосферный воздух ТЭС, использующие в качестве сырья: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природный газ;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дизельное топливо;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горючие сланцы;</w:t>
      </w:r>
      <w:r w:rsidRPr="00A40BB8">
        <w:rPr>
          <w:sz w:val="28"/>
          <w:szCs w:val="28"/>
        </w:rPr>
        <w:tab/>
        <w:t>4) уголь.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18. Почему выплавка черновой меди производится в местах ее добычи, а не потребления?</w:t>
      </w:r>
    </w:p>
    <w:p w:rsidR="00616186" w:rsidRPr="00A40BB8" w:rsidRDefault="00616186" w:rsidP="00616186">
      <w:pPr>
        <w:widowControl w:val="0"/>
        <w:numPr>
          <w:ilvl w:val="0"/>
          <w:numId w:val="4"/>
        </w:numPr>
        <w:tabs>
          <w:tab w:val="left" w:pos="1065"/>
        </w:tabs>
        <w:ind w:left="1065" w:hanging="360"/>
        <w:rPr>
          <w:sz w:val="28"/>
          <w:szCs w:val="28"/>
        </w:rPr>
      </w:pPr>
      <w:r w:rsidRPr="00A40BB8">
        <w:rPr>
          <w:sz w:val="28"/>
          <w:szCs w:val="28"/>
        </w:rPr>
        <w:t>Исторически добыча меди сочеталась с ее выплавкой.</w:t>
      </w:r>
    </w:p>
    <w:p w:rsidR="00616186" w:rsidRPr="00A40BB8" w:rsidRDefault="00616186" w:rsidP="00616186">
      <w:pPr>
        <w:widowControl w:val="0"/>
        <w:numPr>
          <w:ilvl w:val="0"/>
          <w:numId w:val="4"/>
        </w:numPr>
        <w:tabs>
          <w:tab w:val="left" w:pos="1065"/>
        </w:tabs>
        <w:ind w:left="1065" w:hanging="360"/>
        <w:rPr>
          <w:sz w:val="28"/>
          <w:szCs w:val="28"/>
        </w:rPr>
      </w:pPr>
      <w:r w:rsidRPr="00A40BB8">
        <w:rPr>
          <w:sz w:val="28"/>
          <w:szCs w:val="28"/>
        </w:rPr>
        <w:t>В медной руде очень низкое содержание металла.</w:t>
      </w:r>
    </w:p>
    <w:p w:rsidR="00616186" w:rsidRPr="00A40BB8" w:rsidRDefault="00616186" w:rsidP="00616186">
      <w:pPr>
        <w:widowControl w:val="0"/>
        <w:numPr>
          <w:ilvl w:val="0"/>
          <w:numId w:val="4"/>
        </w:numPr>
        <w:tabs>
          <w:tab w:val="left" w:pos="1065"/>
        </w:tabs>
        <w:ind w:left="1065" w:hanging="360"/>
        <w:rPr>
          <w:sz w:val="28"/>
          <w:szCs w:val="28"/>
        </w:rPr>
      </w:pPr>
      <w:r w:rsidRPr="00A40BB8">
        <w:rPr>
          <w:sz w:val="28"/>
          <w:szCs w:val="28"/>
        </w:rPr>
        <w:t>Предприятия используют общую инфраструктуру.</w:t>
      </w:r>
    </w:p>
    <w:p w:rsidR="00616186" w:rsidRPr="00A40BB8" w:rsidRDefault="00616186" w:rsidP="00616186">
      <w:pPr>
        <w:widowControl w:val="0"/>
        <w:numPr>
          <w:ilvl w:val="0"/>
          <w:numId w:val="4"/>
        </w:numPr>
        <w:tabs>
          <w:tab w:val="left" w:pos="1065"/>
        </w:tabs>
        <w:ind w:left="1065" w:hanging="360"/>
        <w:rPr>
          <w:sz w:val="28"/>
          <w:szCs w:val="28"/>
        </w:rPr>
      </w:pPr>
      <w:r w:rsidRPr="00A40BB8">
        <w:rPr>
          <w:sz w:val="28"/>
          <w:szCs w:val="28"/>
        </w:rPr>
        <w:t>Это снижает экологический ущерб.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19. Главными мировыми производителями стали являются:</w:t>
      </w:r>
    </w:p>
    <w:p w:rsidR="00616186" w:rsidRPr="00A40BB8" w:rsidRDefault="00616186" w:rsidP="00616186">
      <w:pPr>
        <w:widowControl w:val="0"/>
        <w:numPr>
          <w:ilvl w:val="0"/>
          <w:numId w:val="5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Китай, Япония, США;</w:t>
      </w:r>
    </w:p>
    <w:p w:rsidR="00616186" w:rsidRPr="00A40BB8" w:rsidRDefault="00616186" w:rsidP="00616186">
      <w:pPr>
        <w:widowControl w:val="0"/>
        <w:numPr>
          <w:ilvl w:val="0"/>
          <w:numId w:val="5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США, Бразилия, Индия;</w:t>
      </w:r>
    </w:p>
    <w:p w:rsidR="00616186" w:rsidRPr="00A40BB8" w:rsidRDefault="00616186" w:rsidP="00616186">
      <w:pPr>
        <w:widowControl w:val="0"/>
        <w:numPr>
          <w:ilvl w:val="0"/>
          <w:numId w:val="5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Украина, Россия, Япония;</w:t>
      </w:r>
    </w:p>
    <w:p w:rsidR="00616186" w:rsidRPr="00A40BB8" w:rsidRDefault="00616186" w:rsidP="00616186">
      <w:pPr>
        <w:widowControl w:val="0"/>
        <w:numPr>
          <w:ilvl w:val="0"/>
          <w:numId w:val="5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Австралия, Индия, Россия.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20. По тоннажу морского торгового флота в мире лидируют страны:</w:t>
      </w:r>
    </w:p>
    <w:p w:rsidR="00616186" w:rsidRPr="00A40BB8" w:rsidRDefault="00616186" w:rsidP="00616186">
      <w:pPr>
        <w:widowControl w:val="0"/>
        <w:numPr>
          <w:ilvl w:val="0"/>
          <w:numId w:val="6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Панама и Либерия;</w:t>
      </w:r>
    </w:p>
    <w:p w:rsidR="00616186" w:rsidRPr="00A40BB8" w:rsidRDefault="00616186" w:rsidP="00616186">
      <w:pPr>
        <w:widowControl w:val="0"/>
        <w:numPr>
          <w:ilvl w:val="0"/>
          <w:numId w:val="6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Великобритания и Испания;</w:t>
      </w:r>
    </w:p>
    <w:p w:rsidR="00616186" w:rsidRPr="00A40BB8" w:rsidRDefault="00616186" w:rsidP="00616186">
      <w:pPr>
        <w:widowControl w:val="0"/>
        <w:numPr>
          <w:ilvl w:val="0"/>
          <w:numId w:val="6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США и Япония;</w:t>
      </w:r>
    </w:p>
    <w:p w:rsidR="00616186" w:rsidRPr="00A40BB8" w:rsidRDefault="00616186" w:rsidP="00616186">
      <w:pPr>
        <w:widowControl w:val="0"/>
        <w:numPr>
          <w:ilvl w:val="0"/>
          <w:numId w:val="6"/>
        </w:numPr>
        <w:tabs>
          <w:tab w:val="left" w:pos="1065"/>
        </w:tabs>
        <w:rPr>
          <w:sz w:val="28"/>
          <w:szCs w:val="28"/>
        </w:rPr>
      </w:pPr>
      <w:r w:rsidRPr="00A40BB8">
        <w:rPr>
          <w:sz w:val="28"/>
          <w:szCs w:val="28"/>
        </w:rPr>
        <w:t>Россия и Канада.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21. Основным поставщиком меди на мировой рынок является страна: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Франция;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Чили;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ФРГ;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Алжир.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22. Первое место в мире по поголовью крупного рогатого скота занимает: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Канада;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Индия;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США;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Австралия.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23. Важный вид полезных ископаемых Марокко, Казахстана и Центрального экономического района России: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каменный уголь;</w:t>
      </w:r>
      <w:r w:rsidRPr="00A40BB8">
        <w:rPr>
          <w:sz w:val="28"/>
          <w:szCs w:val="28"/>
        </w:rPr>
        <w:tab/>
        <w:t>3) фосфориты;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каменная соль;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торф.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 xml:space="preserve">24. Страна, которая входит в тройку мировых лидеров по добыче и угля, 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и нефти, и газа: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Россия;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Китай;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США;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Канада.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25. Какой вид транспорта является главным загрязнителем атмосферного воздуха?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1) Железнодорожный.</w:t>
      </w:r>
      <w:r w:rsidRPr="00A40BB8">
        <w:rPr>
          <w:sz w:val="28"/>
          <w:szCs w:val="28"/>
        </w:rPr>
        <w:tab/>
        <w:t>3) Морской.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  <w:t>2) Автомобильный.</w:t>
      </w:r>
      <w:r w:rsidRPr="00A40BB8">
        <w:rPr>
          <w:sz w:val="28"/>
          <w:szCs w:val="28"/>
        </w:rPr>
        <w:tab/>
        <w:t>4) Авиационный.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lastRenderedPageBreak/>
        <w:t>- - - - - - - - - - - - - - - - - - - - - - - - - - - - - - - - - - - - - - - - - - - - - - - - - - - - - - -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>1В. Какими причинами можно объяснить сокращение добычи железной руды в европейских развитых странах и, напротив, увеличение добычи в развивающихся странах? Укажите не менее двух причин.</w:t>
      </w:r>
    </w:p>
    <w:p w:rsidR="00616186" w:rsidRPr="00A40BB8" w:rsidRDefault="00616186" w:rsidP="00616186">
      <w:pPr>
        <w:rPr>
          <w:sz w:val="28"/>
          <w:szCs w:val="28"/>
        </w:rPr>
      </w:pP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</w:p>
    <w:bookmarkEnd w:id="1"/>
    <w:p w:rsidR="00616186" w:rsidRDefault="00616186" w:rsidP="00616186">
      <w:pPr>
        <w:jc w:val="center"/>
        <w:rPr>
          <w:b/>
          <w:sz w:val="28"/>
          <w:szCs w:val="28"/>
        </w:rPr>
      </w:pPr>
    </w:p>
    <w:p w:rsidR="00616186" w:rsidRDefault="00616186" w:rsidP="00616186">
      <w:pPr>
        <w:jc w:val="center"/>
        <w:rPr>
          <w:b/>
          <w:sz w:val="28"/>
          <w:szCs w:val="28"/>
        </w:rPr>
      </w:pPr>
    </w:p>
    <w:p w:rsidR="00616186" w:rsidRDefault="00616186" w:rsidP="00D7233D">
      <w:pPr>
        <w:rPr>
          <w:b/>
          <w:sz w:val="28"/>
          <w:szCs w:val="28"/>
        </w:rPr>
      </w:pPr>
    </w:p>
    <w:p w:rsidR="00D7233D" w:rsidRPr="00A40BB8" w:rsidRDefault="00D7233D" w:rsidP="00D7233D">
      <w:pPr>
        <w:rPr>
          <w:b/>
          <w:bCs/>
          <w:sz w:val="28"/>
          <w:szCs w:val="28"/>
        </w:rPr>
      </w:pPr>
    </w:p>
    <w:p w:rsidR="00616186" w:rsidRPr="00A40BB8" w:rsidRDefault="00616186" w:rsidP="00616186">
      <w:pPr>
        <w:jc w:val="center"/>
        <w:rPr>
          <w:b/>
          <w:bCs/>
          <w:sz w:val="28"/>
          <w:szCs w:val="28"/>
        </w:rPr>
      </w:pPr>
      <w:r w:rsidRPr="00A40BB8">
        <w:rPr>
          <w:b/>
          <w:bCs/>
          <w:sz w:val="28"/>
          <w:szCs w:val="28"/>
        </w:rPr>
        <w:t>Вариант 2</w:t>
      </w:r>
    </w:p>
    <w:p w:rsidR="00616186" w:rsidRPr="00A40BB8" w:rsidRDefault="00616186" w:rsidP="00616186">
      <w:pPr>
        <w:rPr>
          <w:b/>
          <w:bCs/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1. Наибольшая выработка электроэнергии на душу населения характерна для: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 xml:space="preserve">1) </w:t>
      </w:r>
      <w:proofErr w:type="gramStart"/>
      <w:r w:rsidRPr="00A40BB8">
        <w:rPr>
          <w:sz w:val="28"/>
          <w:szCs w:val="28"/>
        </w:rPr>
        <w:t xml:space="preserve">Китая;   </w:t>
      </w:r>
      <w:proofErr w:type="gramEnd"/>
      <w:r w:rsidRPr="00A40BB8">
        <w:rPr>
          <w:sz w:val="28"/>
          <w:szCs w:val="28"/>
        </w:rPr>
        <w:t>2) Японии;   3) Ирана;   4) США.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2. Интенсивное молочное скотоводство характерно для: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Австралии;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Мексики;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Индии;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Финляндии.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3. Среди перечисленных стран лесная промышленность наиболее развита в: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Канаде;</w:t>
      </w:r>
      <w:r w:rsidRPr="00A40BB8">
        <w:rPr>
          <w:sz w:val="28"/>
          <w:szCs w:val="28"/>
        </w:rPr>
        <w:tab/>
        <w:t xml:space="preserve">2) </w:t>
      </w:r>
      <w:r w:rsidR="00D7233D" w:rsidRPr="00A40BB8">
        <w:rPr>
          <w:sz w:val="28"/>
          <w:szCs w:val="28"/>
        </w:rPr>
        <w:t>Судане; 3</w:t>
      </w:r>
      <w:r w:rsidRPr="00A40BB8">
        <w:rPr>
          <w:sz w:val="28"/>
          <w:szCs w:val="28"/>
        </w:rPr>
        <w:t>) Иране;</w:t>
      </w:r>
      <w:r w:rsidRPr="00A40BB8">
        <w:rPr>
          <w:sz w:val="28"/>
          <w:szCs w:val="28"/>
        </w:rPr>
        <w:tab/>
        <w:t>4) Чили.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4. Страна – крупнейший экспортер пшеницы: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 xml:space="preserve">1) </w:t>
      </w:r>
      <w:r w:rsidR="00D7233D" w:rsidRPr="00A40BB8">
        <w:rPr>
          <w:sz w:val="28"/>
          <w:szCs w:val="28"/>
        </w:rPr>
        <w:t>США; 2</w:t>
      </w:r>
      <w:r w:rsidRPr="00A40BB8">
        <w:rPr>
          <w:sz w:val="28"/>
          <w:szCs w:val="28"/>
        </w:rPr>
        <w:t xml:space="preserve">) </w:t>
      </w:r>
      <w:r w:rsidR="00D7233D" w:rsidRPr="00A40BB8">
        <w:rPr>
          <w:sz w:val="28"/>
          <w:szCs w:val="28"/>
        </w:rPr>
        <w:t>Германия; 3</w:t>
      </w:r>
      <w:r w:rsidRPr="00A40BB8">
        <w:rPr>
          <w:sz w:val="28"/>
          <w:szCs w:val="28"/>
        </w:rPr>
        <w:t xml:space="preserve">) </w:t>
      </w:r>
      <w:r w:rsidR="00D7233D" w:rsidRPr="00A40BB8">
        <w:rPr>
          <w:sz w:val="28"/>
          <w:szCs w:val="28"/>
        </w:rPr>
        <w:t>Бразилия; 4</w:t>
      </w:r>
      <w:r w:rsidRPr="00A40BB8">
        <w:rPr>
          <w:sz w:val="28"/>
          <w:szCs w:val="28"/>
        </w:rPr>
        <w:t>) Испания.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5. Страна – мировой лидер по производству нефти: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Россия;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Саудовская Аравия;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Мексика;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США.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6. Крупнейшим экспортером какао в мире является: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Мексика;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Египет;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Кот-д-Ивуар;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США.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7. Производство глинозема в Суринаме объясняется наличием: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7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сырья;</w:t>
      </w:r>
      <w:r w:rsidRPr="00A40BB8">
        <w:rPr>
          <w:sz w:val="28"/>
          <w:szCs w:val="28"/>
        </w:rPr>
        <w:tab/>
      </w:r>
    </w:p>
    <w:p w:rsidR="00616186" w:rsidRPr="00A40BB8" w:rsidRDefault="00616186" w:rsidP="00616186">
      <w:pPr>
        <w:pStyle w:val="a4"/>
        <w:widowControl w:val="0"/>
        <w:numPr>
          <w:ilvl w:val="0"/>
          <w:numId w:val="7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развитием энергетики;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7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высококвалифицированных кадров;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7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потребительского фактора.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lastRenderedPageBreak/>
        <w:t>8. Самая мощная в мире ГЭС «</w:t>
      </w:r>
      <w:proofErr w:type="spellStart"/>
      <w:r w:rsidRPr="00A40BB8">
        <w:rPr>
          <w:sz w:val="28"/>
          <w:szCs w:val="28"/>
        </w:rPr>
        <w:t>Итайпу</w:t>
      </w:r>
      <w:proofErr w:type="spellEnd"/>
      <w:r w:rsidRPr="00A40BB8">
        <w:rPr>
          <w:sz w:val="28"/>
          <w:szCs w:val="28"/>
        </w:rPr>
        <w:t>» находится в: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Южной Азии;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Северной Америке;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Западной Европе;</w:t>
      </w:r>
      <w:r w:rsidRPr="00A40BB8">
        <w:rPr>
          <w:sz w:val="28"/>
          <w:szCs w:val="28"/>
        </w:rPr>
        <w:tab/>
        <w:t>4) Латинской Америке.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9. Наибольшая доля сырья в стоимости экспортной продукции характерна для: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Великобритании;</w:t>
      </w:r>
      <w:r w:rsidRPr="00A40BB8">
        <w:rPr>
          <w:sz w:val="28"/>
          <w:szCs w:val="28"/>
        </w:rPr>
        <w:tab/>
        <w:t>3) Канады;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Франции;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Германии.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10. Производство алюминия в Норвегии определяет фактор: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энергетический;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транспортный;</w:t>
      </w:r>
    </w:p>
    <w:p w:rsidR="00616186" w:rsidRPr="00A40BB8" w:rsidRDefault="00616186" w:rsidP="00616186">
      <w:pPr>
        <w:pStyle w:val="a4"/>
        <w:ind w:left="720"/>
        <w:rPr>
          <w:sz w:val="28"/>
          <w:szCs w:val="28"/>
        </w:rPr>
      </w:pPr>
      <w:r w:rsidRPr="00A40BB8">
        <w:rPr>
          <w:sz w:val="28"/>
          <w:szCs w:val="28"/>
        </w:rPr>
        <w:t xml:space="preserve">      2) сырьевой;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экологический.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11. Сочетание экстенсивного и интенсивного сельского хозяйства характерно для: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 xml:space="preserve">1) Австралии; 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Франции;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Нидерландов;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Японии.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12. Машиностроительные предприятия,</w:t>
      </w:r>
      <w:r w:rsidR="00D7233D">
        <w:rPr>
          <w:sz w:val="28"/>
          <w:szCs w:val="28"/>
        </w:rPr>
        <w:t xml:space="preserve"> производящие сельскохозяйствен</w:t>
      </w:r>
      <w:r w:rsidRPr="00A40BB8">
        <w:rPr>
          <w:sz w:val="28"/>
          <w:szCs w:val="28"/>
        </w:rPr>
        <w:t>ную технику, ориентируются на: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8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развитую инфраструктуру;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8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научно-технические кадры;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8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центры пищевой промышленности;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8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на потребителя.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13. Главные районы возделывания сахарного тростника: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9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Северная Америка и зарубежная Европа;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9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Центральная Азия и Африка;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9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Юго-Западная Азия и Австралия;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9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Южная Азия и Латинская Америка.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14. Значительными объемами добычи фосфоритов выделяется государство: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Саудовская Аравия;</w:t>
      </w:r>
      <w:r w:rsidRPr="00A40BB8">
        <w:rPr>
          <w:sz w:val="28"/>
          <w:szCs w:val="28"/>
        </w:rPr>
        <w:tab/>
        <w:t>3) Нидерланды;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Марокко;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Норвегия.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15. Первое место в мире по поголовью крупного рогатого скота занимает: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Аргентина;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Китай;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Бразилия;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Индия.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16. Наибольшая доля электроэнергии вырабатывается на АЭС: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 xml:space="preserve">1) в России; 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в США;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в Германии;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во Франции.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17. Овцеводство наиболее распространено в районах: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0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развитого земледелия;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0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лесной зоны;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0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сухих степей, полупустынь, предгорий;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0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распространения пойменных лугов.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18. Крупнейшими производителями хлопчатника в мире являются: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1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Китай, Индия, США;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1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Мексика, Австралия, Вьетнам;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1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Турция, Бразилия, Италия;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1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Аргентина, Монголия, Перу.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19. Какая из стран является крупным производителем бокситов?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Гвинея;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Аргентина;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Ямайка;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Канада.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20. Основным фактором размещения выплавки меди в развивающихся странах является: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сырьевой;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энергетический;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 xml:space="preserve">2) </w:t>
      </w:r>
      <w:proofErr w:type="spellStart"/>
      <w:r w:rsidRPr="00A40BB8">
        <w:rPr>
          <w:sz w:val="28"/>
          <w:szCs w:val="28"/>
        </w:rPr>
        <w:t>наукоемкости</w:t>
      </w:r>
      <w:proofErr w:type="spellEnd"/>
      <w:r w:rsidRPr="00A40BB8">
        <w:rPr>
          <w:sz w:val="28"/>
          <w:szCs w:val="28"/>
        </w:rPr>
        <w:t>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транспортный.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21. Где чаще всего расположены атомные электростанции (АЭС)?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2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В районах, бедных энергетическими ресурсами.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2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Вблизи транспортных артерий.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2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Вблизи источников сырья.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2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В сейсмических районах.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22. Минеральное сырье и сельскохозяйственная продукция преобладает в экспорте: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Германии;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Японии;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Франции;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Австралии.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23. Крупнейшими производителями риса в мире являются: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3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Мексика, Япония, Бразилия;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3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lastRenderedPageBreak/>
        <w:t>Индонезия, Китай, Индия;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3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Малайзия, Алжир, Бангладеш;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3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Япония, США, Канада.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24. В южном лесном поясе особенно крупными лесозаготовками выделяется: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1) ЮАР;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3) Саудовская Аравия;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2) Австралия;</w:t>
      </w:r>
      <w:r w:rsidRPr="00A40BB8">
        <w:rPr>
          <w:sz w:val="28"/>
          <w:szCs w:val="28"/>
        </w:rPr>
        <w:tab/>
      </w:r>
      <w:r w:rsidRPr="00A40BB8">
        <w:rPr>
          <w:sz w:val="28"/>
          <w:szCs w:val="28"/>
        </w:rPr>
        <w:tab/>
        <w:t>4) Бразилия.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25. Выделите один из главных регионов химической промышленности в мире: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4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Зарубежная Европа;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4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Латинская Америка;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4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Австралия и Океания;</w:t>
      </w:r>
    </w:p>
    <w:p w:rsidR="00616186" w:rsidRPr="00A40BB8" w:rsidRDefault="00616186" w:rsidP="00616186">
      <w:pPr>
        <w:pStyle w:val="a4"/>
        <w:widowControl w:val="0"/>
        <w:numPr>
          <w:ilvl w:val="0"/>
          <w:numId w:val="14"/>
        </w:numPr>
        <w:tabs>
          <w:tab w:val="left" w:pos="1065"/>
        </w:tabs>
        <w:spacing w:after="0"/>
        <w:rPr>
          <w:sz w:val="28"/>
          <w:szCs w:val="28"/>
        </w:rPr>
      </w:pPr>
      <w:r w:rsidRPr="00A40BB8">
        <w:rPr>
          <w:sz w:val="28"/>
          <w:szCs w:val="28"/>
        </w:rPr>
        <w:t>Африка.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- - - - - - - - - - - - - - - - - - - - - - - - - - - - - - - - - - - - - - - - - - - - - - - - - - - - - -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>2В.  Объясните, почему Австралия является одним из крупнейших экспортеров угля. (Доля Австралии в мировом экспорте – 2/5.)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  <w:r w:rsidRPr="00A40BB8">
        <w:rPr>
          <w:sz w:val="28"/>
          <w:szCs w:val="28"/>
        </w:rPr>
        <w:tab/>
        <w:t>Укажите не менее двух причин.</w:t>
      </w: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Default="00616186" w:rsidP="00616186">
      <w:pPr>
        <w:pStyle w:val="a4"/>
        <w:rPr>
          <w:b/>
          <w:sz w:val="28"/>
          <w:szCs w:val="28"/>
        </w:rPr>
      </w:pPr>
    </w:p>
    <w:p w:rsidR="00616186" w:rsidRDefault="00616186" w:rsidP="00616186">
      <w:pPr>
        <w:pStyle w:val="a4"/>
        <w:rPr>
          <w:b/>
          <w:sz w:val="28"/>
          <w:szCs w:val="28"/>
        </w:rPr>
      </w:pPr>
    </w:p>
    <w:p w:rsidR="00616186" w:rsidRDefault="00616186" w:rsidP="00616186">
      <w:pPr>
        <w:pStyle w:val="a4"/>
        <w:rPr>
          <w:b/>
          <w:sz w:val="28"/>
          <w:szCs w:val="28"/>
        </w:rPr>
      </w:pPr>
    </w:p>
    <w:p w:rsidR="00616186" w:rsidRDefault="00616186" w:rsidP="00616186">
      <w:pPr>
        <w:pStyle w:val="a4"/>
        <w:rPr>
          <w:b/>
          <w:sz w:val="28"/>
          <w:szCs w:val="28"/>
        </w:rPr>
      </w:pPr>
    </w:p>
    <w:p w:rsidR="00616186" w:rsidRPr="00A40BB8" w:rsidRDefault="00616186" w:rsidP="00616186">
      <w:pPr>
        <w:pStyle w:val="a4"/>
        <w:rPr>
          <w:b/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Default="00616186" w:rsidP="00616186">
      <w:pPr>
        <w:pStyle w:val="a4"/>
        <w:rPr>
          <w:sz w:val="28"/>
          <w:szCs w:val="28"/>
        </w:rPr>
      </w:pPr>
    </w:p>
    <w:p w:rsidR="00616186" w:rsidRDefault="00616186" w:rsidP="00616186">
      <w:pPr>
        <w:pStyle w:val="a4"/>
        <w:rPr>
          <w:sz w:val="28"/>
          <w:szCs w:val="28"/>
        </w:rPr>
      </w:pPr>
    </w:p>
    <w:p w:rsidR="00616186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D7233D" w:rsidRDefault="00D7233D" w:rsidP="00616186">
      <w:pPr>
        <w:rPr>
          <w:sz w:val="28"/>
          <w:szCs w:val="28"/>
        </w:rPr>
      </w:pPr>
    </w:p>
    <w:p w:rsidR="00D7233D" w:rsidRPr="00A40BB8" w:rsidRDefault="00D7233D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rPr>
          <w:b/>
          <w:sz w:val="28"/>
          <w:szCs w:val="28"/>
        </w:rPr>
      </w:pPr>
      <w:r w:rsidRPr="00A40BB8">
        <w:rPr>
          <w:b/>
          <w:sz w:val="28"/>
          <w:szCs w:val="28"/>
        </w:rPr>
        <w:t xml:space="preserve">Ключи </w:t>
      </w:r>
    </w:p>
    <w:p w:rsidR="00616186" w:rsidRPr="00A40BB8" w:rsidRDefault="00616186" w:rsidP="00616186">
      <w:pPr>
        <w:rPr>
          <w:b/>
          <w:sz w:val="28"/>
          <w:szCs w:val="28"/>
        </w:rPr>
      </w:pPr>
    </w:p>
    <w:p w:rsidR="00616186" w:rsidRPr="00A40BB8" w:rsidRDefault="00616186" w:rsidP="00616186">
      <w:pPr>
        <w:pStyle w:val="a3"/>
        <w:numPr>
          <w:ilvl w:val="0"/>
          <w:numId w:val="15"/>
        </w:numPr>
        <w:rPr>
          <w:b/>
          <w:sz w:val="28"/>
          <w:szCs w:val="28"/>
        </w:rPr>
      </w:pPr>
      <w:r w:rsidRPr="00A40BB8">
        <w:rPr>
          <w:b/>
          <w:sz w:val="28"/>
          <w:szCs w:val="28"/>
        </w:rPr>
        <w:t xml:space="preserve">Вариант </w:t>
      </w:r>
    </w:p>
    <w:p w:rsidR="00616186" w:rsidRPr="00A40BB8" w:rsidRDefault="00616186" w:rsidP="00616186">
      <w:pPr>
        <w:pStyle w:val="a3"/>
        <w:rPr>
          <w:sz w:val="28"/>
          <w:szCs w:val="28"/>
        </w:rPr>
      </w:pPr>
    </w:p>
    <w:p w:rsidR="00616186" w:rsidRPr="00A40BB8" w:rsidRDefault="00616186" w:rsidP="00616186">
      <w:pPr>
        <w:rPr>
          <w:b/>
          <w:sz w:val="28"/>
          <w:szCs w:val="28"/>
        </w:rPr>
      </w:pPr>
      <w:r w:rsidRPr="00A40BB8">
        <w:rPr>
          <w:b/>
          <w:sz w:val="28"/>
          <w:szCs w:val="28"/>
        </w:rPr>
        <w:t xml:space="preserve">Ответы: </w:t>
      </w:r>
    </w:p>
    <w:p w:rsidR="00616186" w:rsidRPr="00A40BB8" w:rsidRDefault="00616186" w:rsidP="00616186">
      <w:pPr>
        <w:rPr>
          <w:b/>
          <w:sz w:val="28"/>
          <w:szCs w:val="28"/>
        </w:rPr>
      </w:pPr>
      <w:r w:rsidRPr="00A40BB8">
        <w:rPr>
          <w:b/>
          <w:sz w:val="28"/>
          <w:szCs w:val="28"/>
        </w:rPr>
        <w:t>1.1); 2.3); 3.1); 4.1); 5.1); 6.1); 7.2); 8.1); 9.1); 10.1); 11.3); 12.3); 13.2); 14.3); 15.4); 16.1); 17.1); 18.2); 19.1); 20.1); 21.3); 22.3); 23.3); 24.2); 25.2).</w:t>
      </w:r>
    </w:p>
    <w:p w:rsidR="00616186" w:rsidRPr="00A40BB8" w:rsidRDefault="00616186" w:rsidP="00616186">
      <w:pPr>
        <w:rPr>
          <w:b/>
          <w:sz w:val="28"/>
          <w:szCs w:val="28"/>
        </w:rPr>
      </w:pPr>
    </w:p>
    <w:p w:rsidR="00616186" w:rsidRPr="00A40BB8" w:rsidRDefault="00616186" w:rsidP="00616186">
      <w:pPr>
        <w:rPr>
          <w:b/>
          <w:sz w:val="28"/>
          <w:szCs w:val="28"/>
        </w:rPr>
      </w:pPr>
    </w:p>
    <w:p w:rsidR="00616186" w:rsidRPr="00A40BB8" w:rsidRDefault="00616186" w:rsidP="00616186">
      <w:pPr>
        <w:pStyle w:val="a3"/>
        <w:numPr>
          <w:ilvl w:val="0"/>
          <w:numId w:val="15"/>
        </w:numPr>
        <w:rPr>
          <w:b/>
          <w:sz w:val="28"/>
          <w:szCs w:val="28"/>
        </w:rPr>
      </w:pPr>
      <w:r w:rsidRPr="00A40BB8">
        <w:rPr>
          <w:b/>
          <w:sz w:val="28"/>
          <w:szCs w:val="28"/>
        </w:rPr>
        <w:t xml:space="preserve">Вариант </w:t>
      </w:r>
    </w:p>
    <w:p w:rsidR="00616186" w:rsidRPr="00A40BB8" w:rsidRDefault="00616186" w:rsidP="00616186">
      <w:pPr>
        <w:rPr>
          <w:sz w:val="28"/>
          <w:szCs w:val="28"/>
        </w:rPr>
      </w:pPr>
    </w:p>
    <w:p w:rsidR="00616186" w:rsidRPr="00A40BB8" w:rsidRDefault="00616186" w:rsidP="00616186">
      <w:pPr>
        <w:pStyle w:val="a4"/>
        <w:rPr>
          <w:b/>
          <w:sz w:val="28"/>
          <w:szCs w:val="28"/>
        </w:rPr>
      </w:pPr>
      <w:r w:rsidRPr="00A40BB8">
        <w:rPr>
          <w:b/>
          <w:sz w:val="28"/>
          <w:szCs w:val="28"/>
        </w:rPr>
        <w:t xml:space="preserve">Ответы: </w:t>
      </w:r>
    </w:p>
    <w:p w:rsidR="00616186" w:rsidRPr="00A40BB8" w:rsidRDefault="00616186" w:rsidP="00616186">
      <w:pPr>
        <w:pStyle w:val="a4"/>
        <w:rPr>
          <w:b/>
          <w:sz w:val="28"/>
          <w:szCs w:val="28"/>
        </w:rPr>
      </w:pPr>
      <w:r w:rsidRPr="00A40BB8">
        <w:rPr>
          <w:b/>
          <w:sz w:val="28"/>
          <w:szCs w:val="28"/>
        </w:rPr>
        <w:t>1.4); 2.4); 3.1); 4.1); 5.3); 6.2); 7.1); 8.4); 9.3); 10.1); 11.1); 12.4); 13.4); 14.2); 15.4); 16.4); 17.3); 18.1); 19.1); 20.1); 21.1); 22.4); 23.2); 24.4); 25.1).</w:t>
      </w: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616186" w:rsidRDefault="00616186" w:rsidP="00616186">
      <w:pPr>
        <w:rPr>
          <w:sz w:val="28"/>
          <w:szCs w:val="28"/>
        </w:rPr>
      </w:pPr>
    </w:p>
    <w:p w:rsidR="007E541B" w:rsidRDefault="007E541B"/>
    <w:sectPr w:rsidR="007E541B" w:rsidSect="004F52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3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00000003"/>
    <w:multiLevelType w:val="singleLevel"/>
    <w:tmpl w:val="00000003"/>
    <w:name w:val="WW8Num3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284"/>
        </w:tabs>
        <w:ind w:left="284" w:firstLine="0"/>
      </w:pPr>
    </w:lvl>
  </w:abstractNum>
  <w:abstractNum w:abstractNumId="3" w15:restartNumberingAfterBreak="0">
    <w:nsid w:val="00000005"/>
    <w:multiLevelType w:val="singleLevel"/>
    <w:tmpl w:val="00000005"/>
    <w:name w:val="WW8Num3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4" w15:restartNumberingAfterBreak="0">
    <w:nsid w:val="00000006"/>
    <w:multiLevelType w:val="singleLevel"/>
    <w:tmpl w:val="00000006"/>
    <w:name w:val="WW8Num2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5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6" w15:restartNumberingAfterBreak="0">
    <w:nsid w:val="00000008"/>
    <w:multiLevelType w:val="singleLevel"/>
    <w:tmpl w:val="00000008"/>
    <w:name w:val="WW8Num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7" w15:restartNumberingAfterBreak="0">
    <w:nsid w:val="00000009"/>
    <w:multiLevelType w:val="singleLevel"/>
    <w:tmpl w:val="00000009"/>
    <w:name w:val="WW8Num35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9" w15:restartNumberingAfterBreak="0">
    <w:nsid w:val="0000000B"/>
    <w:multiLevelType w:val="singleLevel"/>
    <w:tmpl w:val="0000000B"/>
    <w:name w:val="WW8Num3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0" w15:restartNumberingAfterBreak="0">
    <w:nsid w:val="0000000C"/>
    <w:multiLevelType w:val="singleLevel"/>
    <w:tmpl w:val="0000000C"/>
    <w:name w:val="WW8Num17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1" w15:restartNumberingAfterBreak="0">
    <w:nsid w:val="0000000D"/>
    <w:multiLevelType w:val="singleLevel"/>
    <w:tmpl w:val="0000000D"/>
    <w:name w:val="WW8Num1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2" w15:restartNumberingAfterBreak="0">
    <w:nsid w:val="0000000E"/>
    <w:multiLevelType w:val="singleLevel"/>
    <w:tmpl w:val="0000000E"/>
    <w:name w:val="WW8Num36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3" w15:restartNumberingAfterBreak="0">
    <w:nsid w:val="12E8713C"/>
    <w:multiLevelType w:val="hybridMultilevel"/>
    <w:tmpl w:val="4100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D702D3"/>
    <w:multiLevelType w:val="hybridMultilevel"/>
    <w:tmpl w:val="FC980C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EFE733F"/>
    <w:multiLevelType w:val="hybridMultilevel"/>
    <w:tmpl w:val="0BF28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5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A7"/>
    <w:rsid w:val="004F52AC"/>
    <w:rsid w:val="00616186"/>
    <w:rsid w:val="007E541B"/>
    <w:rsid w:val="00CA130E"/>
    <w:rsid w:val="00D7233D"/>
    <w:rsid w:val="00FB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6C07"/>
  <w15:chartTrackingRefBased/>
  <w15:docId w15:val="{6A2C5C16-54DE-4A07-BA4B-83660A644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1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161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1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616186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61618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1618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2122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1234</cp:lastModifiedBy>
  <cp:revision>4</cp:revision>
  <dcterms:created xsi:type="dcterms:W3CDTF">2023-11-01T11:00:00Z</dcterms:created>
  <dcterms:modified xsi:type="dcterms:W3CDTF">2023-11-16T21:07:00Z</dcterms:modified>
</cp:coreProperties>
</file>